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83" w:rsidRDefault="006B39BF">
      <w:pPr>
        <w:pStyle w:val="1"/>
        <w:spacing w:before="59"/>
        <w:ind w:left="882"/>
      </w:pPr>
      <w:r>
        <w:t>Описание</w:t>
      </w:r>
    </w:p>
    <w:p w:rsidR="00ED4E83" w:rsidRDefault="006B39BF">
      <w:pPr>
        <w:spacing w:before="50" w:line="249" w:lineRule="auto"/>
        <w:ind w:left="954" w:right="890"/>
        <w:jc w:val="center"/>
        <w:rPr>
          <w:b/>
          <w:sz w:val="28"/>
        </w:rPr>
      </w:pPr>
      <w:r>
        <w:rPr>
          <w:b/>
          <w:sz w:val="28"/>
        </w:rPr>
        <w:t>адаптированной основной общеобразовательной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D4E83" w:rsidRDefault="006B39BF">
      <w:pPr>
        <w:pStyle w:val="1"/>
        <w:spacing w:before="36" w:line="278" w:lineRule="auto"/>
        <w:ind w:left="1655" w:right="1661"/>
      </w:pPr>
      <w:r>
        <w:t>для обучающихся МБОУ СОШ №31 г. Белгорода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68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</w:t>
      </w:r>
    </w:p>
    <w:p w:rsidR="00A67701" w:rsidRDefault="00A67701" w:rsidP="00A67701">
      <w:pPr>
        <w:pStyle w:val="a3"/>
        <w:spacing w:line="276" w:lineRule="auto"/>
        <w:ind w:left="131" w:right="100" w:firstLine="683"/>
        <w:jc w:val="both"/>
      </w:pPr>
      <w:r>
        <w:t>Адаптированная основная общеобразовательная программа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</w:t>
      </w:r>
      <w:r>
        <w:t>)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-67"/>
        </w:rPr>
        <w:t xml:space="preserve"> </w:t>
      </w:r>
      <w:r>
        <w:t>образовательного учреждения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обучающихся с ОВЗ (вариант 7.</w:t>
      </w:r>
      <w:r>
        <w:t>1</w:t>
      </w:r>
      <w:r>
        <w:t>),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A67701" w:rsidRDefault="00A67701" w:rsidP="00A67701">
      <w:pPr>
        <w:pStyle w:val="a3"/>
        <w:spacing w:before="23" w:line="276" w:lineRule="auto"/>
        <w:ind w:left="131" w:right="100" w:firstLine="683"/>
        <w:jc w:val="both"/>
      </w:pPr>
      <w:r>
        <w:t xml:space="preserve">АООП НОО ЗПР МБОУ СОШ № 31 </w:t>
      </w:r>
      <w:r>
        <w:t>–</w:t>
      </w:r>
      <w:r>
        <w:t xml:space="preserve"> это образовательная 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адаптацию.</w:t>
      </w:r>
    </w:p>
    <w:p w:rsidR="00A67701" w:rsidRDefault="00A67701" w:rsidP="00A67701">
      <w:pPr>
        <w:pStyle w:val="a3"/>
        <w:spacing w:before="32" w:line="276" w:lineRule="auto"/>
        <w:ind w:left="131" w:right="100" w:firstLine="683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образовательных</w:t>
      </w:r>
      <w:r>
        <w:rPr>
          <w:spacing w:val="1"/>
        </w:rPr>
        <w:t xml:space="preserve"> </w:t>
      </w:r>
      <w:r>
        <w:t>стандартов.</w:t>
      </w:r>
    </w:p>
    <w:p w:rsidR="00A67701" w:rsidRDefault="00A67701">
      <w:pPr>
        <w:pStyle w:val="1"/>
        <w:spacing w:before="33" w:line="285" w:lineRule="auto"/>
        <w:ind w:right="287"/>
        <w:jc w:val="both"/>
      </w:pPr>
    </w:p>
    <w:p w:rsidR="00C55278" w:rsidRDefault="00C55278" w:rsidP="00C55278">
      <w:pPr>
        <w:pStyle w:val="1"/>
        <w:spacing w:line="276" w:lineRule="auto"/>
        <w:ind w:right="255"/>
      </w:pPr>
      <w:r>
        <w:t>Структура адаптированной основной общеобразовательной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55278" w:rsidRDefault="00C55278" w:rsidP="00C55278">
      <w:pPr>
        <w:pStyle w:val="a3"/>
        <w:spacing w:line="276" w:lineRule="auto"/>
        <w:ind w:left="107" w:right="101" w:firstLine="707"/>
        <w:jc w:val="both"/>
      </w:pPr>
      <w:proofErr w:type="gramStart"/>
      <w:r>
        <w:t>Структура</w:t>
      </w:r>
      <w:r>
        <w:rPr>
          <w:spacing w:val="67"/>
        </w:rPr>
        <w:t xml:space="preserve"> </w:t>
      </w:r>
      <w:r>
        <w:t>АООП</w:t>
      </w:r>
      <w:r>
        <w:rPr>
          <w:spacing w:val="66"/>
        </w:rPr>
        <w:t xml:space="preserve"> </w:t>
      </w:r>
      <w:r>
        <w:t>НОО</w:t>
      </w:r>
      <w:r>
        <w:rPr>
          <w:spacing w:val="65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СОШ</w:t>
      </w:r>
      <w:r>
        <w:rPr>
          <w:spacing w:val="67"/>
        </w:rPr>
        <w:t xml:space="preserve"> </w:t>
      </w:r>
      <w:r>
        <w:t>№31</w:t>
      </w:r>
      <w:r>
        <w:rPr>
          <w:spacing w:val="66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обучающихся</w:t>
      </w:r>
      <w:r>
        <w:rPr>
          <w:spacing w:val="68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ОВЗ</w:t>
      </w:r>
      <w:r>
        <w:rPr>
          <w:spacing w:val="-68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</w:t>
      </w:r>
      <w:r>
        <w:t>1</w:t>
      </w:r>
      <w:r>
        <w:t>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разделы.</w:t>
      </w:r>
      <w:proofErr w:type="gramEnd"/>
    </w:p>
    <w:p w:rsidR="00C55278" w:rsidRDefault="00C55278" w:rsidP="00A739AA">
      <w:pPr>
        <w:pStyle w:val="a3"/>
        <w:spacing w:before="5" w:line="276" w:lineRule="auto"/>
        <w:ind w:left="107" w:right="99" w:firstLine="707"/>
        <w:jc w:val="both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 реализации АООП НОО МБОУ СОШ №31, а также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 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результатов.</w:t>
      </w:r>
    </w:p>
    <w:p w:rsidR="00C55278" w:rsidRPr="006707BE" w:rsidRDefault="00C55278" w:rsidP="00A739AA">
      <w:pPr>
        <w:pStyle w:val="a3"/>
        <w:spacing w:before="10" w:line="276" w:lineRule="auto"/>
        <w:ind w:left="720" w:right="-29"/>
        <w:jc w:val="both"/>
      </w:pPr>
      <w:r>
        <w:t>Целевой раздел включает:</w:t>
      </w:r>
    </w:p>
    <w:p w:rsidR="00C55278" w:rsidRPr="006707BE" w:rsidRDefault="00C55278" w:rsidP="00A739AA">
      <w:pPr>
        <w:pStyle w:val="a3"/>
        <w:numPr>
          <w:ilvl w:val="0"/>
          <w:numId w:val="2"/>
        </w:numPr>
        <w:spacing w:before="10" w:line="276" w:lineRule="auto"/>
        <w:ind w:left="0" w:firstLine="720"/>
        <w:jc w:val="both"/>
      </w:pPr>
      <w:r w:rsidRPr="006707BE">
        <w:t>пояснительную записку;</w:t>
      </w:r>
    </w:p>
    <w:p w:rsidR="00C55278" w:rsidRDefault="00C55278" w:rsidP="00A739AA">
      <w:pPr>
        <w:pStyle w:val="a3"/>
        <w:numPr>
          <w:ilvl w:val="0"/>
          <w:numId w:val="2"/>
        </w:numPr>
        <w:spacing w:before="58" w:line="276" w:lineRule="auto"/>
        <w:ind w:left="0" w:firstLine="720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НОО;</w:t>
      </w:r>
    </w:p>
    <w:p w:rsidR="00C55278" w:rsidRDefault="00C55278" w:rsidP="00A739AA">
      <w:pPr>
        <w:pStyle w:val="a3"/>
        <w:numPr>
          <w:ilvl w:val="0"/>
          <w:numId w:val="2"/>
        </w:numPr>
        <w:spacing w:before="112" w:line="276" w:lineRule="auto"/>
        <w:ind w:left="0" w:firstLine="720"/>
        <w:jc w:val="both"/>
      </w:pPr>
      <w:r>
        <w:t>систему оценки достижения планируемых результатов освоения АООП</w:t>
      </w:r>
      <w:r>
        <w:rPr>
          <w:spacing w:val="1"/>
        </w:rPr>
        <w:t xml:space="preserve"> </w:t>
      </w:r>
      <w:r>
        <w:t>НОО.</w:t>
      </w:r>
    </w:p>
    <w:p w:rsidR="00C55278" w:rsidRDefault="00C55278" w:rsidP="00A739AA">
      <w:pPr>
        <w:pStyle w:val="a3"/>
        <w:spacing w:before="17" w:line="276" w:lineRule="auto"/>
        <w:ind w:left="107" w:right="104" w:firstLine="707"/>
        <w:jc w:val="both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и включает следующие программы, ориентированные на</w:t>
      </w:r>
      <w:r>
        <w:rPr>
          <w:spacing w:val="-67"/>
        </w:rPr>
        <w:t xml:space="preserve"> </w:t>
      </w:r>
      <w:r>
        <w:t>дости</w:t>
      </w:r>
      <w:bookmarkStart w:id="0" w:name="_GoBack"/>
      <w:bookmarkEnd w:id="0"/>
      <w:r>
        <w:t>жение</w:t>
      </w:r>
      <w:r>
        <w:rPr>
          <w:spacing w:val="51"/>
        </w:rPr>
        <w:t xml:space="preserve"> </w:t>
      </w:r>
      <w:r>
        <w:t>личностных,</w:t>
      </w:r>
      <w:r>
        <w:rPr>
          <w:spacing w:val="50"/>
        </w:rPr>
        <w:t xml:space="preserve"> </w:t>
      </w:r>
      <w:r>
        <w:t>метапредметных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предметных</w:t>
      </w:r>
      <w:r>
        <w:rPr>
          <w:spacing w:val="51"/>
        </w:rPr>
        <w:t xml:space="preserve"> </w:t>
      </w:r>
      <w:r>
        <w:t>результатов:</w:t>
      </w:r>
    </w:p>
    <w:p w:rsidR="00C55278" w:rsidRDefault="00C55278" w:rsidP="00A739AA">
      <w:pPr>
        <w:pStyle w:val="a3"/>
        <w:numPr>
          <w:ilvl w:val="0"/>
          <w:numId w:val="1"/>
        </w:numPr>
        <w:spacing w:line="276" w:lineRule="auto"/>
        <w:ind w:left="0" w:firstLine="720"/>
        <w:jc w:val="both"/>
      </w:pPr>
      <w:r>
        <w:t>программу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действий;</w:t>
      </w:r>
    </w:p>
    <w:p w:rsidR="00C55278" w:rsidRDefault="00C55278" w:rsidP="00A739AA">
      <w:pPr>
        <w:pStyle w:val="a3"/>
        <w:numPr>
          <w:ilvl w:val="0"/>
          <w:numId w:val="1"/>
        </w:numPr>
        <w:spacing w:line="276" w:lineRule="auto"/>
        <w:ind w:left="0" w:firstLine="720"/>
        <w:jc w:val="both"/>
      </w:pPr>
      <w:r>
        <w:t>программы отдельных учебных предметов, курсов коррекционно-развивающей</w:t>
      </w:r>
      <w:r w:rsidRPr="00FB3FB2">
        <w:rPr>
          <w:spacing w:val="-3"/>
        </w:rPr>
        <w:t xml:space="preserve"> </w:t>
      </w:r>
      <w:r>
        <w:t>области;</w:t>
      </w:r>
    </w:p>
    <w:p w:rsidR="00C55278" w:rsidRDefault="00C55278" w:rsidP="00A739AA">
      <w:pPr>
        <w:pStyle w:val="a3"/>
        <w:numPr>
          <w:ilvl w:val="0"/>
          <w:numId w:val="1"/>
        </w:numPr>
        <w:spacing w:line="276" w:lineRule="auto"/>
        <w:ind w:left="0" w:firstLine="720"/>
        <w:jc w:val="both"/>
      </w:pPr>
      <w:r>
        <w:rPr>
          <w:noProof/>
          <w:lang w:eastAsia="ru-RU"/>
        </w:rPr>
        <w:t>рабочая программа</w:t>
      </w:r>
      <w:r>
        <w:rPr>
          <w:spacing w:val="-4"/>
        </w:rPr>
        <w:t xml:space="preserve"> </w:t>
      </w:r>
      <w:r>
        <w:t>воспитания;</w:t>
      </w:r>
    </w:p>
    <w:p w:rsidR="00C55278" w:rsidRDefault="00C55278" w:rsidP="00A739AA">
      <w:pPr>
        <w:pStyle w:val="a3"/>
        <w:numPr>
          <w:ilvl w:val="0"/>
          <w:numId w:val="1"/>
        </w:numPr>
        <w:spacing w:line="276" w:lineRule="auto"/>
        <w:ind w:left="0" w:firstLine="720"/>
        <w:jc w:val="both"/>
      </w:pPr>
      <w:r>
        <w:t>программу коррекционной работы;</w:t>
      </w:r>
      <w:r>
        <w:rPr>
          <w:spacing w:val="1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деятельности.</w:t>
      </w:r>
    </w:p>
    <w:p w:rsidR="00C55278" w:rsidRDefault="00C55278" w:rsidP="00A739AA">
      <w:pPr>
        <w:pStyle w:val="a3"/>
        <w:spacing w:before="73" w:line="276" w:lineRule="auto"/>
        <w:ind w:left="0" w:right="-49" w:firstLine="709"/>
        <w:jc w:val="both"/>
      </w:pPr>
      <w:r>
        <w:t>Организационный</w:t>
      </w:r>
      <w:r>
        <w:rPr>
          <w:spacing w:val="126"/>
        </w:rPr>
        <w:t xml:space="preserve"> </w:t>
      </w:r>
      <w:r>
        <w:t>раздел определяет общие рамки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ED4E83" w:rsidRDefault="00ED4E83" w:rsidP="00C55278">
      <w:pPr>
        <w:pStyle w:val="a3"/>
        <w:spacing w:before="15" w:line="276" w:lineRule="auto"/>
        <w:ind w:left="107" w:right="144" w:firstLine="707"/>
        <w:jc w:val="both"/>
      </w:pPr>
    </w:p>
    <w:sectPr w:rsidR="00ED4E83" w:rsidSect="00C55278">
      <w:pgSz w:w="11910" w:h="16840"/>
      <w:pgMar w:top="1100" w:right="720" w:bottom="993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21"/>
    <w:multiLevelType w:val="hybridMultilevel"/>
    <w:tmpl w:val="A3BE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2687"/>
    <w:multiLevelType w:val="hybridMultilevel"/>
    <w:tmpl w:val="738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4E83"/>
    <w:rsid w:val="006B39BF"/>
    <w:rsid w:val="00A67701"/>
    <w:rsid w:val="00A739AA"/>
    <w:rsid w:val="00C55278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 w:right="8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2" w:right="8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адаптированной основной общеобразовательной программе начального общего образования обучающихся с психического развития</vt:lpstr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адаптированной основной общеобразовательной программе начального общего образования обучающихся с психического развития</dc:title>
  <dc:creator>user</dc:creator>
  <cp:lastModifiedBy>user</cp:lastModifiedBy>
  <cp:revision>3</cp:revision>
  <dcterms:created xsi:type="dcterms:W3CDTF">2022-01-14T07:55:00Z</dcterms:created>
  <dcterms:modified xsi:type="dcterms:W3CDTF">2023-09-19T21:33:00Z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2022-01-14T00:00:00Z</vt:filetime>
  </property>
</Properties>
</file>